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13 сентября 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855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директора ООО "ЯГОДЫ ЮГРЫ" </w:t>
      </w:r>
      <w:r>
        <w:rPr>
          <w:rFonts w:ascii="Times New Roman" w:eastAsia="Times New Roman" w:hAnsi="Times New Roman" w:cs="Times New Roman"/>
          <w:b/>
          <w:bCs/>
        </w:rPr>
        <w:t>Чайниковой-Вахрушевой Натальи-</w:t>
      </w:r>
      <w:r>
        <w:rPr>
          <w:rFonts w:ascii="Times New Roman" w:eastAsia="Times New Roman" w:hAnsi="Times New Roman" w:cs="Times New Roman"/>
          <w:b/>
          <w:bCs/>
        </w:rPr>
        <w:t>Тэлинэ</w:t>
      </w:r>
      <w:r>
        <w:rPr>
          <w:rFonts w:ascii="Times New Roman" w:eastAsia="Times New Roman" w:hAnsi="Times New Roman" w:cs="Times New Roman"/>
          <w:b/>
          <w:bCs/>
        </w:rPr>
        <w:t xml:space="preserve"> Николаевны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Чайникова</w:t>
      </w:r>
      <w:r>
        <w:rPr>
          <w:rFonts w:ascii="Times New Roman" w:eastAsia="Times New Roman" w:hAnsi="Times New Roman" w:cs="Times New Roman"/>
        </w:rPr>
        <w:t>-Вахрушева Н-Т.Н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"ЯГОДЫ ЮГРЫ"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Пионерская</w:t>
      </w:r>
      <w:r>
        <w:rPr>
          <w:rFonts w:ascii="Times New Roman" w:eastAsia="Times New Roman" w:hAnsi="Times New Roman" w:cs="Times New Roman"/>
        </w:rPr>
        <w:t>, д.9, кв.15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п.1 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10.2023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Чайникова</w:t>
      </w:r>
      <w:r>
        <w:rPr>
          <w:rFonts w:ascii="Times New Roman" w:eastAsia="Times New Roman" w:hAnsi="Times New Roman" w:cs="Times New Roman"/>
        </w:rPr>
        <w:t>-Вахрушева Н-Т.Н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Чайниковой-Вахрушевой Н-Т.Н.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Чайниковой-Вахрушевой Н-Т.Н.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Чайниковой-Вахрушевой Н-Т.Н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05.07.2024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05.07.2024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расчетом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Чайниковой-Вахрушевой Н-Т.Н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Чайниковой-Вахрушевой Н-Т.Н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ООО "ЯГОДЫ ЮГРЫ" </w:t>
      </w:r>
      <w:r>
        <w:rPr>
          <w:rFonts w:ascii="Times New Roman" w:eastAsia="Times New Roman" w:hAnsi="Times New Roman" w:cs="Times New Roman"/>
          <w:b/>
          <w:bCs/>
        </w:rPr>
        <w:t>Чайникову</w:t>
      </w:r>
      <w:r>
        <w:rPr>
          <w:rFonts w:ascii="Times New Roman" w:eastAsia="Times New Roman" w:hAnsi="Times New Roman" w:cs="Times New Roman"/>
          <w:b/>
          <w:bCs/>
        </w:rPr>
        <w:t>-Вахрушеву Наталью-</w:t>
      </w:r>
      <w:r>
        <w:rPr>
          <w:rFonts w:ascii="Times New Roman" w:eastAsia="Times New Roman" w:hAnsi="Times New Roman" w:cs="Times New Roman"/>
          <w:b/>
          <w:bCs/>
        </w:rPr>
        <w:t>Тэлинэ</w:t>
      </w:r>
      <w:r>
        <w:rPr>
          <w:rFonts w:ascii="Times New Roman" w:eastAsia="Times New Roman" w:hAnsi="Times New Roman" w:cs="Times New Roman"/>
          <w:b/>
          <w:bCs/>
        </w:rPr>
        <w:t xml:space="preserve"> Николаевну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2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25">
    <w:name w:val="cat-UserDefined grp-2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